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39" w:rsidRDefault="00420739">
      <w:bookmarkStart w:id="0" w:name="_GoBack"/>
      <w:bookmarkEnd w:id="0"/>
    </w:p>
    <w:p w:rsidR="00420739" w:rsidRDefault="00420739"/>
    <w:p w:rsidR="00A505F4" w:rsidRDefault="00A505F4"/>
    <w:p w:rsidR="00420739" w:rsidRDefault="00420739">
      <w:r>
        <w:t xml:space="preserve">                                                                                                                                22.05.2015</w:t>
      </w:r>
    </w:p>
    <w:p w:rsidR="00420739" w:rsidRDefault="00420739"/>
    <w:p w:rsidR="00420739" w:rsidRDefault="00420739"/>
    <w:p w:rsidR="000E633F" w:rsidRDefault="00420739">
      <w:r>
        <w:t>TÜRKİYE İŞ BANKASI</w:t>
      </w:r>
      <w:r w:rsidR="0080663D">
        <w:t xml:space="preserve">          </w:t>
      </w:r>
    </w:p>
    <w:p w:rsidR="00A505F4" w:rsidRDefault="00A505F4">
      <w:r>
        <w:t>SİTELER ŞUBESİ  ANKARA</w:t>
      </w:r>
    </w:p>
    <w:p w:rsidR="00B25965" w:rsidRDefault="00B25965"/>
    <w:p w:rsidR="007678EF" w:rsidRDefault="00D5409B">
      <w:r>
        <w:t xml:space="preserve">    </w:t>
      </w:r>
      <w:r w:rsidR="00420739">
        <w:t>Firmamız adına Atatürk Üniversitesi Şubesi/Erzurum 03.06.2014 tarihli TMDZ14-63391 Mektup no ile 50.0000.-</w:t>
      </w:r>
      <w:r>
        <w:t>TL(ellibin)</w:t>
      </w:r>
      <w:r w:rsidR="00420739">
        <w:t xml:space="preserve"> Tuğba Parlak-Ertuğ Mimarlık tarafında verilen teminat mektubunun</w:t>
      </w:r>
      <w:r w:rsidR="007678EF">
        <w:t xml:space="preserve"> söz konusu firmanın sözleşme hükümleri kısmen/tamamen yerine getirmediği ve borcunu vadesinde ödemediğinden söz konusu mektubun tazmin edilmesi hususunu arz ederiz.</w:t>
      </w:r>
      <w:r w:rsidR="00420739">
        <w:t xml:space="preserve"> </w:t>
      </w:r>
    </w:p>
    <w:p w:rsidR="00322F8B" w:rsidRDefault="00D5409B">
      <w:r>
        <w:t xml:space="preserve">Şirketimiz elemanlarından </w:t>
      </w:r>
      <w:r w:rsidRPr="00D5409B">
        <w:rPr>
          <w:b/>
        </w:rPr>
        <w:t>TC.33362333714  nolu MUHARREM ÜNER</w:t>
      </w:r>
      <w:r>
        <w:t xml:space="preserve"> </w:t>
      </w:r>
      <w:r w:rsidR="00322F8B">
        <w:t xml:space="preserve"> tazmin edilen bedeli</w:t>
      </w:r>
      <w:r>
        <w:t xml:space="preserve"> </w:t>
      </w:r>
      <w:r w:rsidR="00322F8B">
        <w:t xml:space="preserve">almaya </w:t>
      </w:r>
      <w:r>
        <w:t>yetkilidir</w:t>
      </w:r>
    </w:p>
    <w:p w:rsidR="00322F8B" w:rsidRDefault="00322F8B"/>
    <w:p w:rsidR="00420739" w:rsidRDefault="00420739">
      <w:r>
        <w:t>Saygılarımla,</w:t>
      </w:r>
    </w:p>
    <w:sectPr w:rsidR="0042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9"/>
    <w:rsid w:val="000E633F"/>
    <w:rsid w:val="00322F8B"/>
    <w:rsid w:val="00420739"/>
    <w:rsid w:val="004F68DB"/>
    <w:rsid w:val="007678EF"/>
    <w:rsid w:val="0080663D"/>
    <w:rsid w:val="009D71FB"/>
    <w:rsid w:val="00A505F4"/>
    <w:rsid w:val="00B25965"/>
    <w:rsid w:val="00D5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Mopa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</dc:creator>
  <cp:lastModifiedBy>candan</cp:lastModifiedBy>
  <cp:revision>2</cp:revision>
  <dcterms:created xsi:type="dcterms:W3CDTF">2015-05-22T13:58:00Z</dcterms:created>
  <dcterms:modified xsi:type="dcterms:W3CDTF">2015-05-22T13:58:00Z</dcterms:modified>
</cp:coreProperties>
</file>